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Look w:val="04A0"/>
      </w:tblPr>
      <w:tblGrid>
        <w:gridCol w:w="4785"/>
        <w:gridCol w:w="4786"/>
      </w:tblGrid>
      <w:tr w:rsidR="002C06A3" w:rsidTr="002C06A3">
        <w:tc>
          <w:tcPr>
            <w:tcW w:w="4785" w:type="dxa"/>
          </w:tcPr>
          <w:p w:rsidR="002C06A3" w:rsidRDefault="002C06A3" w:rsidP="002C06A3">
            <w:pPr>
              <w:pStyle w:val="a3"/>
              <w:spacing w:before="0" w:beforeAutospacing="0" w:after="0" w:afterAutospacing="0" w:line="384" w:lineRule="atLeast"/>
              <w:textAlignment w:val="baseline"/>
              <w:rPr>
                <w:bCs/>
                <w:sz w:val="28"/>
                <w:szCs w:val="28"/>
                <w:bdr w:val="none" w:sz="0" w:space="0" w:color="auto" w:frame="1"/>
              </w:rPr>
            </w:pPr>
            <w:r>
              <w:rPr>
                <w:bCs/>
                <w:sz w:val="28"/>
                <w:szCs w:val="28"/>
                <w:bdr w:val="none" w:sz="0" w:space="0" w:color="auto" w:frame="1"/>
              </w:rPr>
              <w:t>СОГЛАСОВАНО</w:t>
            </w:r>
          </w:p>
          <w:p w:rsidR="002C06A3" w:rsidRDefault="002C06A3" w:rsidP="002C06A3">
            <w:pPr>
              <w:pStyle w:val="a3"/>
              <w:spacing w:before="0" w:beforeAutospacing="0" w:after="0" w:afterAutospacing="0" w:line="384" w:lineRule="atLeast"/>
              <w:textAlignment w:val="baseline"/>
              <w:rPr>
                <w:bCs/>
                <w:sz w:val="28"/>
                <w:szCs w:val="28"/>
                <w:bdr w:val="none" w:sz="0" w:space="0" w:color="auto" w:frame="1"/>
              </w:rPr>
            </w:pPr>
            <w:r>
              <w:rPr>
                <w:bCs/>
                <w:sz w:val="28"/>
                <w:szCs w:val="28"/>
                <w:bdr w:val="none" w:sz="0" w:space="0" w:color="auto" w:frame="1"/>
              </w:rPr>
              <w:t>Председатель совета</w:t>
            </w:r>
          </w:p>
          <w:p w:rsidR="002C06A3" w:rsidRDefault="002C06A3" w:rsidP="002C06A3">
            <w:pPr>
              <w:pStyle w:val="a3"/>
              <w:spacing w:before="0" w:beforeAutospacing="0" w:after="0" w:afterAutospacing="0" w:line="384" w:lineRule="atLeast"/>
              <w:textAlignment w:val="baseline"/>
              <w:rPr>
                <w:bCs/>
                <w:sz w:val="28"/>
                <w:szCs w:val="28"/>
                <w:bdr w:val="none" w:sz="0" w:space="0" w:color="auto" w:frame="1"/>
              </w:rPr>
            </w:pPr>
            <w:r>
              <w:rPr>
                <w:bCs/>
                <w:sz w:val="28"/>
                <w:szCs w:val="28"/>
                <w:bdr w:val="none" w:sz="0" w:space="0" w:color="auto" w:frame="1"/>
              </w:rPr>
              <w:t>АНО «Радость детства»</w:t>
            </w:r>
          </w:p>
          <w:p w:rsidR="002C06A3" w:rsidRDefault="002C06A3" w:rsidP="002C06A3">
            <w:pPr>
              <w:pStyle w:val="a3"/>
              <w:spacing w:before="0" w:beforeAutospacing="0" w:after="0" w:afterAutospacing="0" w:line="384" w:lineRule="atLeast"/>
              <w:textAlignment w:val="baseline"/>
              <w:rPr>
                <w:bCs/>
                <w:sz w:val="28"/>
                <w:szCs w:val="28"/>
                <w:bdr w:val="none" w:sz="0" w:space="0" w:color="auto" w:frame="1"/>
              </w:rPr>
            </w:pPr>
            <w:r>
              <w:rPr>
                <w:bCs/>
                <w:sz w:val="28"/>
                <w:szCs w:val="28"/>
                <w:bdr w:val="none" w:sz="0" w:space="0" w:color="auto" w:frame="1"/>
              </w:rPr>
              <w:t>________________ В.Б. Николаев</w:t>
            </w:r>
          </w:p>
          <w:p w:rsidR="002C06A3" w:rsidRPr="002C06A3" w:rsidRDefault="002C06A3" w:rsidP="002C06A3">
            <w:pPr>
              <w:pStyle w:val="a3"/>
              <w:spacing w:before="0" w:beforeAutospacing="0" w:after="0" w:afterAutospacing="0" w:line="384" w:lineRule="atLeast"/>
              <w:textAlignment w:val="baseline"/>
              <w:rPr>
                <w:bCs/>
                <w:sz w:val="28"/>
                <w:szCs w:val="28"/>
                <w:bdr w:val="none" w:sz="0" w:space="0" w:color="auto" w:frame="1"/>
              </w:rPr>
            </w:pPr>
            <w:r>
              <w:rPr>
                <w:bCs/>
                <w:sz w:val="28"/>
                <w:szCs w:val="28"/>
                <w:bdr w:val="none" w:sz="0" w:space="0" w:color="auto" w:frame="1"/>
              </w:rPr>
              <w:t>протокол № ___  от _________2016 г.</w:t>
            </w:r>
          </w:p>
        </w:tc>
        <w:tc>
          <w:tcPr>
            <w:tcW w:w="4786" w:type="dxa"/>
          </w:tcPr>
          <w:p w:rsidR="002C06A3" w:rsidRDefault="002C06A3" w:rsidP="002C06A3">
            <w:pPr>
              <w:pStyle w:val="a3"/>
              <w:spacing w:before="0" w:beforeAutospacing="0" w:after="0" w:afterAutospacing="0" w:line="384" w:lineRule="atLeast"/>
              <w:jc w:val="right"/>
              <w:textAlignment w:val="baseline"/>
              <w:rPr>
                <w:bCs/>
                <w:sz w:val="28"/>
                <w:szCs w:val="28"/>
                <w:bdr w:val="none" w:sz="0" w:space="0" w:color="auto" w:frame="1"/>
              </w:rPr>
            </w:pPr>
            <w:r w:rsidRPr="002C06A3">
              <w:rPr>
                <w:bCs/>
                <w:sz w:val="28"/>
                <w:szCs w:val="28"/>
                <w:bdr w:val="none" w:sz="0" w:space="0" w:color="auto" w:frame="1"/>
              </w:rPr>
              <w:t>УТВЕРЖДАЮ</w:t>
            </w:r>
          </w:p>
          <w:p w:rsidR="002C06A3" w:rsidRDefault="002C06A3" w:rsidP="002C06A3">
            <w:pPr>
              <w:pStyle w:val="a3"/>
              <w:spacing w:before="0" w:beforeAutospacing="0" w:after="0" w:afterAutospacing="0" w:line="384" w:lineRule="atLeast"/>
              <w:jc w:val="right"/>
              <w:textAlignment w:val="baseline"/>
              <w:rPr>
                <w:bCs/>
                <w:sz w:val="28"/>
                <w:szCs w:val="28"/>
                <w:bdr w:val="none" w:sz="0" w:space="0" w:color="auto" w:frame="1"/>
              </w:rPr>
            </w:pPr>
            <w:r>
              <w:rPr>
                <w:bCs/>
                <w:sz w:val="28"/>
                <w:szCs w:val="28"/>
                <w:bdr w:val="none" w:sz="0" w:space="0" w:color="auto" w:frame="1"/>
              </w:rPr>
              <w:t>Директор АНО «Радость детства»</w:t>
            </w:r>
          </w:p>
          <w:p w:rsidR="002C06A3" w:rsidRDefault="002C06A3" w:rsidP="002C06A3">
            <w:pPr>
              <w:pStyle w:val="a3"/>
              <w:spacing w:before="0" w:beforeAutospacing="0" w:after="0" w:afterAutospacing="0" w:line="384" w:lineRule="atLeast"/>
              <w:jc w:val="right"/>
              <w:textAlignment w:val="baseline"/>
              <w:rPr>
                <w:bCs/>
                <w:sz w:val="28"/>
                <w:szCs w:val="28"/>
                <w:bdr w:val="none" w:sz="0" w:space="0" w:color="auto" w:frame="1"/>
              </w:rPr>
            </w:pPr>
            <w:r>
              <w:rPr>
                <w:bCs/>
                <w:sz w:val="28"/>
                <w:szCs w:val="28"/>
                <w:bdr w:val="none" w:sz="0" w:space="0" w:color="auto" w:frame="1"/>
              </w:rPr>
              <w:t>_________________ Николаева А.К.</w:t>
            </w:r>
          </w:p>
          <w:p w:rsidR="002C06A3" w:rsidRPr="002C06A3" w:rsidRDefault="002C06A3" w:rsidP="002C06A3">
            <w:pPr>
              <w:pStyle w:val="a3"/>
              <w:spacing w:before="0" w:beforeAutospacing="0" w:after="0" w:afterAutospacing="0" w:line="384" w:lineRule="atLeast"/>
              <w:jc w:val="right"/>
              <w:textAlignment w:val="baseline"/>
              <w:rPr>
                <w:bCs/>
                <w:sz w:val="28"/>
                <w:szCs w:val="28"/>
                <w:bdr w:val="none" w:sz="0" w:space="0" w:color="auto" w:frame="1"/>
              </w:rPr>
            </w:pPr>
            <w:r>
              <w:rPr>
                <w:bCs/>
                <w:sz w:val="28"/>
                <w:szCs w:val="28"/>
                <w:bdr w:val="none" w:sz="0" w:space="0" w:color="auto" w:frame="1"/>
              </w:rPr>
              <w:t>приказ № ____ от __________2016 г.</w:t>
            </w:r>
          </w:p>
        </w:tc>
      </w:tr>
    </w:tbl>
    <w:p w:rsidR="002C06A3" w:rsidRDefault="002C06A3" w:rsidP="002C06A3">
      <w:pPr>
        <w:pStyle w:val="a3"/>
        <w:shd w:val="clear" w:color="auto" w:fill="FFFFFF"/>
        <w:spacing w:before="0" w:beforeAutospacing="0" w:after="0" w:afterAutospacing="0" w:line="384" w:lineRule="atLeast"/>
        <w:jc w:val="center"/>
        <w:textAlignment w:val="baseline"/>
        <w:rPr>
          <w:b/>
          <w:bCs/>
          <w:sz w:val="28"/>
          <w:szCs w:val="28"/>
          <w:bdr w:val="none" w:sz="0" w:space="0" w:color="auto" w:frame="1"/>
        </w:rPr>
      </w:pPr>
    </w:p>
    <w:p w:rsidR="002C06A3" w:rsidRDefault="002C06A3" w:rsidP="002C06A3">
      <w:pPr>
        <w:pStyle w:val="a3"/>
        <w:shd w:val="clear" w:color="auto" w:fill="FFFFFF"/>
        <w:spacing w:before="0" w:beforeAutospacing="0" w:after="0" w:afterAutospacing="0" w:line="384" w:lineRule="atLeast"/>
        <w:jc w:val="center"/>
        <w:textAlignment w:val="baseline"/>
        <w:rPr>
          <w:b/>
          <w:bCs/>
          <w:sz w:val="28"/>
          <w:szCs w:val="28"/>
          <w:bdr w:val="none" w:sz="0" w:space="0" w:color="auto" w:frame="1"/>
        </w:rPr>
      </w:pPr>
    </w:p>
    <w:p w:rsidR="002C06A3" w:rsidRDefault="002C06A3" w:rsidP="002C06A3">
      <w:pPr>
        <w:pStyle w:val="a3"/>
        <w:shd w:val="clear" w:color="auto" w:fill="FFFFFF"/>
        <w:spacing w:before="0" w:beforeAutospacing="0" w:after="0" w:afterAutospacing="0" w:line="384" w:lineRule="atLeast"/>
        <w:jc w:val="center"/>
        <w:textAlignment w:val="baseline"/>
        <w:rPr>
          <w:b/>
          <w:bCs/>
          <w:sz w:val="28"/>
          <w:szCs w:val="28"/>
          <w:bdr w:val="none" w:sz="0" w:space="0" w:color="auto" w:frame="1"/>
        </w:rPr>
      </w:pPr>
    </w:p>
    <w:p w:rsidR="002C06A3" w:rsidRDefault="002C06A3" w:rsidP="002C06A3">
      <w:pPr>
        <w:pStyle w:val="a3"/>
        <w:shd w:val="clear" w:color="auto" w:fill="FFFFFF"/>
        <w:spacing w:before="0" w:beforeAutospacing="0" w:after="0" w:afterAutospacing="0" w:line="384" w:lineRule="atLeast"/>
        <w:jc w:val="center"/>
        <w:textAlignment w:val="baseline"/>
        <w:rPr>
          <w:b/>
          <w:bCs/>
          <w:sz w:val="28"/>
          <w:szCs w:val="28"/>
          <w:bdr w:val="none" w:sz="0" w:space="0" w:color="auto" w:frame="1"/>
        </w:rPr>
      </w:pPr>
    </w:p>
    <w:p w:rsidR="00EA0534" w:rsidRDefault="00EA0534" w:rsidP="002C06A3">
      <w:pPr>
        <w:pStyle w:val="a3"/>
        <w:shd w:val="clear" w:color="auto" w:fill="FFFFFF"/>
        <w:spacing w:before="0" w:beforeAutospacing="0" w:after="0" w:afterAutospacing="0" w:line="384" w:lineRule="atLeast"/>
        <w:jc w:val="center"/>
        <w:textAlignment w:val="baseline"/>
        <w:rPr>
          <w:b/>
          <w:bCs/>
          <w:sz w:val="28"/>
          <w:szCs w:val="28"/>
          <w:bdr w:val="none" w:sz="0" w:space="0" w:color="auto" w:frame="1"/>
        </w:rPr>
      </w:pPr>
      <w:r w:rsidRPr="002C06A3">
        <w:rPr>
          <w:b/>
          <w:bCs/>
          <w:sz w:val="28"/>
          <w:szCs w:val="28"/>
          <w:bdr w:val="none" w:sz="0" w:space="0" w:color="auto" w:frame="1"/>
        </w:rPr>
        <w:t>П</w:t>
      </w:r>
      <w:r w:rsidR="002C06A3">
        <w:rPr>
          <w:b/>
          <w:bCs/>
          <w:sz w:val="28"/>
          <w:szCs w:val="28"/>
          <w:bdr w:val="none" w:sz="0" w:space="0" w:color="auto" w:frame="1"/>
        </w:rPr>
        <w:t xml:space="preserve">оложение </w:t>
      </w:r>
    </w:p>
    <w:p w:rsidR="00EA0534" w:rsidRPr="002C06A3" w:rsidRDefault="002C06A3" w:rsidP="006217B3">
      <w:pPr>
        <w:pStyle w:val="a3"/>
        <w:shd w:val="clear" w:color="auto" w:fill="FFFFFF"/>
        <w:spacing w:before="0" w:beforeAutospacing="0" w:after="0" w:afterAutospacing="0" w:line="384" w:lineRule="atLeast"/>
        <w:jc w:val="center"/>
        <w:textAlignment w:val="baseline"/>
        <w:rPr>
          <w:sz w:val="28"/>
          <w:szCs w:val="28"/>
        </w:rPr>
      </w:pPr>
      <w:r>
        <w:rPr>
          <w:b/>
          <w:bCs/>
          <w:sz w:val="28"/>
          <w:szCs w:val="28"/>
          <w:bdr w:val="none" w:sz="0" w:space="0" w:color="auto" w:frame="1"/>
        </w:rPr>
        <w:t>о порядке оказания</w:t>
      </w:r>
      <w:r w:rsidR="00EA0534" w:rsidRPr="002C06A3">
        <w:rPr>
          <w:b/>
          <w:bCs/>
          <w:sz w:val="28"/>
          <w:szCs w:val="28"/>
          <w:bdr w:val="none" w:sz="0" w:space="0" w:color="auto" w:frame="1"/>
        </w:rPr>
        <w:t xml:space="preserve"> платных образовательных услуг</w:t>
      </w:r>
    </w:p>
    <w:p w:rsidR="00EA0534" w:rsidRPr="002C06A3" w:rsidRDefault="002C06A3" w:rsidP="002C06A3">
      <w:pPr>
        <w:pStyle w:val="a3"/>
        <w:shd w:val="clear" w:color="auto" w:fill="FFFFFF"/>
        <w:spacing w:before="0" w:beforeAutospacing="0" w:after="0" w:afterAutospacing="0" w:line="384" w:lineRule="atLeast"/>
        <w:jc w:val="center"/>
        <w:textAlignment w:val="baseline"/>
        <w:rPr>
          <w:sz w:val="28"/>
          <w:szCs w:val="28"/>
        </w:rPr>
      </w:pPr>
      <w:r>
        <w:rPr>
          <w:b/>
          <w:bCs/>
          <w:sz w:val="28"/>
          <w:szCs w:val="28"/>
          <w:bdr w:val="none" w:sz="0" w:space="0" w:color="auto" w:frame="1"/>
        </w:rPr>
        <w:t>Автономной некоммерческой организаци</w:t>
      </w:r>
      <w:r w:rsidR="006217B3">
        <w:rPr>
          <w:b/>
          <w:bCs/>
          <w:sz w:val="28"/>
          <w:szCs w:val="28"/>
          <w:bdr w:val="none" w:sz="0" w:space="0" w:color="auto" w:frame="1"/>
        </w:rPr>
        <w:t>ей</w:t>
      </w:r>
    </w:p>
    <w:p w:rsidR="00EA0534" w:rsidRPr="002C06A3" w:rsidRDefault="00EA0534" w:rsidP="002C06A3">
      <w:pPr>
        <w:pStyle w:val="a3"/>
        <w:shd w:val="clear" w:color="auto" w:fill="FFFFFF"/>
        <w:spacing w:before="0" w:beforeAutospacing="0" w:after="0" w:afterAutospacing="0" w:line="384" w:lineRule="atLeast"/>
        <w:jc w:val="center"/>
        <w:textAlignment w:val="baseline"/>
        <w:rPr>
          <w:sz w:val="28"/>
          <w:szCs w:val="28"/>
        </w:rPr>
      </w:pPr>
      <w:r w:rsidRPr="002C06A3">
        <w:rPr>
          <w:b/>
          <w:bCs/>
          <w:sz w:val="28"/>
          <w:szCs w:val="28"/>
          <w:bdr w:val="none" w:sz="0" w:space="0" w:color="auto" w:frame="1"/>
        </w:rPr>
        <w:t>дополнительного образования детей</w:t>
      </w:r>
    </w:p>
    <w:p w:rsidR="00EA0534" w:rsidRPr="002C06A3" w:rsidRDefault="002C06A3" w:rsidP="002C06A3">
      <w:pPr>
        <w:pStyle w:val="a3"/>
        <w:shd w:val="clear" w:color="auto" w:fill="FFFFFF"/>
        <w:spacing w:before="0" w:beforeAutospacing="0" w:after="0" w:afterAutospacing="0" w:line="384" w:lineRule="atLeast"/>
        <w:jc w:val="center"/>
        <w:textAlignment w:val="baseline"/>
        <w:rPr>
          <w:sz w:val="28"/>
          <w:szCs w:val="28"/>
        </w:rPr>
      </w:pPr>
      <w:r>
        <w:rPr>
          <w:b/>
          <w:bCs/>
          <w:sz w:val="28"/>
          <w:szCs w:val="28"/>
          <w:bdr w:val="none" w:sz="0" w:space="0" w:color="auto" w:frame="1"/>
        </w:rPr>
        <w:t>«Радость детства»</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b/>
          <w:bCs/>
          <w:sz w:val="28"/>
          <w:szCs w:val="28"/>
          <w:bdr w:val="none" w:sz="0" w:space="0" w:color="auto" w:frame="1"/>
        </w:rPr>
        <w:t> </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b/>
          <w:bCs/>
          <w:sz w:val="28"/>
          <w:szCs w:val="28"/>
          <w:bdr w:val="none" w:sz="0" w:space="0" w:color="auto" w:frame="1"/>
        </w:rPr>
        <w:t> </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b/>
          <w:bCs/>
          <w:sz w:val="28"/>
          <w:szCs w:val="28"/>
          <w:bdr w:val="none" w:sz="0" w:space="0" w:color="auto" w:frame="1"/>
        </w:rPr>
        <w:t>1. Общие положения</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 xml:space="preserve">1.1.  </w:t>
      </w:r>
      <w:proofErr w:type="gramStart"/>
      <w:r w:rsidRPr="002C06A3">
        <w:rPr>
          <w:sz w:val="28"/>
          <w:szCs w:val="28"/>
        </w:rPr>
        <w:t xml:space="preserve">Настоящее Положение разработано  в соответствии с Федеральным законом Российской Федерации от 29.12.2012   № 273-ФЗ  «Об образовании в Российской Федерации», Федеральным законом  Российской Федерации от 07.02.1992 № 2300-1 «О защите прав потребителей», Федеральным  законом  от 12.01.1996 № 7-ФЗ «О некоммерческих организациях», Постановлением Правительства Российской Федерации от 15.08.2013 г. № 706 «Об утверждении Правил оказания платных образовательных услуг», </w:t>
      </w:r>
      <w:r w:rsidR="002C06A3">
        <w:rPr>
          <w:sz w:val="28"/>
          <w:szCs w:val="28"/>
        </w:rPr>
        <w:t>Уставом Автономной некоммерческой организации дополнительного образования детей «Радость</w:t>
      </w:r>
      <w:proofErr w:type="gramEnd"/>
      <w:r w:rsidR="002C06A3">
        <w:rPr>
          <w:sz w:val="28"/>
          <w:szCs w:val="28"/>
        </w:rPr>
        <w:t xml:space="preserve"> детства»  (далее – Организация</w:t>
      </w:r>
      <w:r w:rsidRPr="002C06A3">
        <w:rPr>
          <w:sz w:val="28"/>
          <w:szCs w:val="28"/>
        </w:rPr>
        <w:t>).</w:t>
      </w:r>
    </w:p>
    <w:p w:rsidR="00EA0534" w:rsidRPr="002C06A3" w:rsidRDefault="002C06A3" w:rsidP="002C06A3">
      <w:pPr>
        <w:pStyle w:val="a3"/>
        <w:shd w:val="clear" w:color="auto" w:fill="FFFFFF"/>
        <w:spacing w:before="0" w:beforeAutospacing="0" w:after="0" w:afterAutospacing="0" w:line="384" w:lineRule="atLeast"/>
        <w:jc w:val="both"/>
        <w:textAlignment w:val="baseline"/>
        <w:rPr>
          <w:sz w:val="28"/>
          <w:szCs w:val="28"/>
        </w:rPr>
      </w:pPr>
      <w:r>
        <w:rPr>
          <w:sz w:val="28"/>
          <w:szCs w:val="28"/>
        </w:rPr>
        <w:t xml:space="preserve">1.2. Организация </w:t>
      </w:r>
      <w:r w:rsidR="00EA0534" w:rsidRPr="002C06A3">
        <w:rPr>
          <w:sz w:val="28"/>
          <w:szCs w:val="28"/>
        </w:rPr>
        <w:t>предоставляет платные образовательные услуги в целях наиболее полного удовлетворения образовательных потребностей населения и организаций. Перечень платных образовательных услуг определяется Уставом и настоящим Положением.</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1.3. Настоящее Положение определяет порядок и условия оказания платных образовательных услуг с использование</w:t>
      </w:r>
      <w:r w:rsidR="002C06A3">
        <w:rPr>
          <w:sz w:val="28"/>
          <w:szCs w:val="28"/>
        </w:rPr>
        <w:t>м имущества и средств Организации</w:t>
      </w:r>
      <w:r w:rsidRPr="002C06A3">
        <w:rPr>
          <w:sz w:val="28"/>
          <w:szCs w:val="28"/>
        </w:rPr>
        <w:t>.</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1.4. Понятия, используемые в настоящем Положении:</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«Заказчик» –  физическое лицо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EA0534" w:rsidRPr="002C06A3" w:rsidRDefault="002C06A3" w:rsidP="002C06A3">
      <w:pPr>
        <w:pStyle w:val="a3"/>
        <w:shd w:val="clear" w:color="auto" w:fill="FFFFFF"/>
        <w:spacing w:before="0" w:beforeAutospacing="0" w:after="0" w:afterAutospacing="0" w:line="384" w:lineRule="atLeast"/>
        <w:jc w:val="both"/>
        <w:textAlignment w:val="baseline"/>
        <w:rPr>
          <w:sz w:val="28"/>
          <w:szCs w:val="28"/>
        </w:rPr>
      </w:pPr>
      <w:r>
        <w:rPr>
          <w:sz w:val="28"/>
          <w:szCs w:val="28"/>
        </w:rPr>
        <w:lastRenderedPageBreak/>
        <w:t>«Исполнитель» –  Автономная некоммерческая организация дополнительного образования «Радость детства»</w:t>
      </w:r>
      <w:r w:rsidR="00EA0534" w:rsidRPr="002C06A3">
        <w:rPr>
          <w:sz w:val="28"/>
          <w:szCs w:val="28"/>
        </w:rPr>
        <w:t>;</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«Обучающийся» – физическое лицо, осваивающее образовательную программу;</w:t>
      </w:r>
    </w:p>
    <w:p w:rsidR="00217DD2"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 xml:space="preserve">«Платные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 </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proofErr w:type="gramStart"/>
      <w:r w:rsidRPr="002C06A3">
        <w:rPr>
          <w:sz w:val="28"/>
          <w:szCs w:val="28"/>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2C06A3">
        <w:rPr>
          <w:sz w:val="28"/>
          <w:szCs w:val="28"/>
        </w:rPr>
        <w:t xml:space="preserve"> </w:t>
      </w:r>
      <w:proofErr w:type="gramStart"/>
      <w:r w:rsidRPr="002C06A3">
        <w:rPr>
          <w:sz w:val="28"/>
          <w:szCs w:val="28"/>
        </w:rPr>
        <w:t>объеме</w:t>
      </w:r>
      <w:proofErr w:type="gramEnd"/>
      <w:r w:rsidRPr="002C06A3">
        <w:rPr>
          <w:sz w:val="28"/>
          <w:szCs w:val="28"/>
        </w:rPr>
        <w:t>, предусмотренном образовательными программами (частью образовательной программы);</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b/>
          <w:bCs/>
          <w:sz w:val="28"/>
          <w:szCs w:val="28"/>
          <w:bdr w:val="none" w:sz="0" w:space="0" w:color="auto" w:frame="1"/>
        </w:rPr>
        <w:t>2. Виды платных образовательных услуг</w:t>
      </w:r>
    </w:p>
    <w:p w:rsidR="00217DD2" w:rsidRDefault="00217DD2" w:rsidP="002C06A3">
      <w:pPr>
        <w:pStyle w:val="a3"/>
        <w:shd w:val="clear" w:color="auto" w:fill="FFFFFF"/>
        <w:spacing w:before="0" w:beforeAutospacing="0" w:after="0" w:afterAutospacing="0" w:line="384" w:lineRule="atLeast"/>
        <w:jc w:val="both"/>
        <w:textAlignment w:val="baseline"/>
        <w:rPr>
          <w:sz w:val="28"/>
          <w:szCs w:val="28"/>
        </w:rPr>
      </w:pPr>
      <w:r>
        <w:rPr>
          <w:sz w:val="28"/>
          <w:szCs w:val="28"/>
        </w:rPr>
        <w:t>2.1. Организация</w:t>
      </w:r>
      <w:r w:rsidR="00EA0534" w:rsidRPr="002C06A3">
        <w:rPr>
          <w:sz w:val="28"/>
          <w:szCs w:val="28"/>
        </w:rPr>
        <w:t xml:space="preserve"> вправе осуществлять за счет средств физических и (или) юридических лиц платные образовательные услуги</w:t>
      </w:r>
      <w:r>
        <w:rPr>
          <w:sz w:val="28"/>
          <w:szCs w:val="28"/>
        </w:rPr>
        <w:t xml:space="preserve"> в соответствии со </w:t>
      </w:r>
      <w:proofErr w:type="gramStart"/>
      <w:r>
        <w:rPr>
          <w:sz w:val="28"/>
          <w:szCs w:val="28"/>
        </w:rPr>
        <w:t>своими</w:t>
      </w:r>
      <w:proofErr w:type="gramEnd"/>
      <w:r>
        <w:rPr>
          <w:sz w:val="28"/>
          <w:szCs w:val="28"/>
        </w:rPr>
        <w:t xml:space="preserve"> учебным планом и  образовательной программой.</w:t>
      </w:r>
      <w:r w:rsidR="00EA0534" w:rsidRPr="002C06A3">
        <w:rPr>
          <w:sz w:val="28"/>
          <w:szCs w:val="28"/>
        </w:rPr>
        <w:t xml:space="preserve"> </w:t>
      </w:r>
    </w:p>
    <w:p w:rsidR="00217DD2"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 xml:space="preserve">2.2. Платные образовательные услуги в соответствии со ст. 16 Федерального закона Российской Федерации «О защите прав потребителя» могут оказываться только с согласия заказчика. </w:t>
      </w:r>
    </w:p>
    <w:p w:rsidR="00EA0534" w:rsidRPr="002C06A3" w:rsidRDefault="00217DD2" w:rsidP="002C06A3">
      <w:pPr>
        <w:pStyle w:val="a3"/>
        <w:shd w:val="clear" w:color="auto" w:fill="FFFFFF"/>
        <w:spacing w:before="0" w:beforeAutospacing="0" w:after="0" w:afterAutospacing="0" w:line="384" w:lineRule="atLeast"/>
        <w:jc w:val="both"/>
        <w:textAlignment w:val="baseline"/>
        <w:rPr>
          <w:sz w:val="28"/>
          <w:szCs w:val="28"/>
        </w:rPr>
      </w:pPr>
      <w:r>
        <w:rPr>
          <w:sz w:val="28"/>
          <w:szCs w:val="28"/>
        </w:rPr>
        <w:t>2.3. В Организации</w:t>
      </w:r>
      <w:r w:rsidR="00EA0534" w:rsidRPr="002C06A3">
        <w:rPr>
          <w:sz w:val="28"/>
          <w:szCs w:val="28"/>
        </w:rPr>
        <w:t xml:space="preserve"> могут осуществляться следующие виды платных образовательных услуг:</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   </w:t>
      </w:r>
      <w:r w:rsidR="00217DD2">
        <w:rPr>
          <w:sz w:val="28"/>
          <w:szCs w:val="28"/>
        </w:rPr>
        <w:t xml:space="preserve">      </w:t>
      </w:r>
      <w:proofErr w:type="gramStart"/>
      <w:r w:rsidR="00217DD2">
        <w:rPr>
          <w:sz w:val="28"/>
          <w:szCs w:val="28"/>
        </w:rPr>
        <w:t>обучение по предмету</w:t>
      </w:r>
      <w:proofErr w:type="gramEnd"/>
      <w:r w:rsidR="00217DD2">
        <w:rPr>
          <w:sz w:val="28"/>
          <w:szCs w:val="28"/>
        </w:rPr>
        <w:t xml:space="preserve"> Подготовка к школе</w:t>
      </w:r>
      <w:r w:rsidRPr="002C06A3">
        <w:rPr>
          <w:sz w:val="28"/>
          <w:szCs w:val="28"/>
        </w:rPr>
        <w:t>;</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 xml:space="preserve">—         </w:t>
      </w:r>
      <w:proofErr w:type="gramStart"/>
      <w:r w:rsidRPr="002C06A3">
        <w:rPr>
          <w:sz w:val="28"/>
          <w:szCs w:val="28"/>
        </w:rPr>
        <w:t>обучение п</w:t>
      </w:r>
      <w:r w:rsidR="00217DD2">
        <w:rPr>
          <w:sz w:val="28"/>
          <w:szCs w:val="28"/>
        </w:rPr>
        <w:t>о</w:t>
      </w:r>
      <w:r w:rsidRPr="002C06A3">
        <w:rPr>
          <w:sz w:val="28"/>
          <w:szCs w:val="28"/>
        </w:rPr>
        <w:t xml:space="preserve"> </w:t>
      </w:r>
      <w:r w:rsidR="00282F7E">
        <w:rPr>
          <w:sz w:val="28"/>
          <w:szCs w:val="28"/>
        </w:rPr>
        <w:t>предмету</w:t>
      </w:r>
      <w:proofErr w:type="gramEnd"/>
      <w:r w:rsidR="00282F7E">
        <w:rPr>
          <w:sz w:val="28"/>
          <w:szCs w:val="28"/>
        </w:rPr>
        <w:t xml:space="preserve">  Школа раннего</w:t>
      </w:r>
      <w:r w:rsidR="00217DD2">
        <w:rPr>
          <w:sz w:val="28"/>
          <w:szCs w:val="28"/>
        </w:rPr>
        <w:t xml:space="preserve"> </w:t>
      </w:r>
      <w:r w:rsidRPr="002C06A3">
        <w:rPr>
          <w:sz w:val="28"/>
          <w:szCs w:val="28"/>
        </w:rPr>
        <w:t>развития</w:t>
      </w:r>
      <w:r w:rsidR="00217DD2">
        <w:rPr>
          <w:sz w:val="28"/>
          <w:szCs w:val="28"/>
        </w:rPr>
        <w:t xml:space="preserve"> детей от 1 года до 3 лет</w:t>
      </w:r>
      <w:r w:rsidRPr="002C06A3">
        <w:rPr>
          <w:sz w:val="28"/>
          <w:szCs w:val="28"/>
        </w:rPr>
        <w:t>;</w:t>
      </w:r>
    </w:p>
    <w:p w:rsidR="00217DD2"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w:t>
      </w:r>
      <w:r w:rsidR="00217DD2">
        <w:rPr>
          <w:sz w:val="28"/>
          <w:szCs w:val="28"/>
        </w:rPr>
        <w:t xml:space="preserve">         </w:t>
      </w:r>
      <w:proofErr w:type="gramStart"/>
      <w:r w:rsidR="00217DD2">
        <w:rPr>
          <w:sz w:val="28"/>
          <w:szCs w:val="28"/>
        </w:rPr>
        <w:t>обучение по предмету</w:t>
      </w:r>
      <w:proofErr w:type="gramEnd"/>
      <w:r w:rsidR="00217DD2">
        <w:rPr>
          <w:sz w:val="28"/>
          <w:szCs w:val="28"/>
        </w:rPr>
        <w:t xml:space="preserve"> </w:t>
      </w:r>
      <w:r w:rsidRPr="002C06A3">
        <w:rPr>
          <w:sz w:val="28"/>
          <w:szCs w:val="28"/>
        </w:rPr>
        <w:t xml:space="preserve"> «Изобразительное искусство»</w:t>
      </w:r>
      <w:r w:rsidR="00217DD2">
        <w:rPr>
          <w:sz w:val="28"/>
          <w:szCs w:val="28"/>
        </w:rPr>
        <w:t>;</w:t>
      </w:r>
    </w:p>
    <w:p w:rsidR="00217DD2" w:rsidRDefault="00217DD2"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 xml:space="preserve">— </w:t>
      </w:r>
      <w:r>
        <w:rPr>
          <w:sz w:val="28"/>
          <w:szCs w:val="28"/>
        </w:rPr>
        <w:t xml:space="preserve">        </w:t>
      </w:r>
      <w:proofErr w:type="gramStart"/>
      <w:r>
        <w:rPr>
          <w:sz w:val="28"/>
          <w:szCs w:val="28"/>
        </w:rPr>
        <w:t>обучение по предмету</w:t>
      </w:r>
      <w:proofErr w:type="gramEnd"/>
      <w:r>
        <w:rPr>
          <w:sz w:val="28"/>
          <w:szCs w:val="28"/>
        </w:rPr>
        <w:t xml:space="preserve">  «Хореография</w:t>
      </w:r>
      <w:r w:rsidR="00EA0534" w:rsidRPr="002C06A3">
        <w:rPr>
          <w:sz w:val="28"/>
          <w:szCs w:val="28"/>
        </w:rPr>
        <w:t>»</w:t>
      </w:r>
      <w:r>
        <w:rPr>
          <w:sz w:val="28"/>
          <w:szCs w:val="28"/>
        </w:rPr>
        <w:t>;</w:t>
      </w:r>
    </w:p>
    <w:p w:rsidR="00D23541"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 xml:space="preserve">—         </w:t>
      </w:r>
      <w:proofErr w:type="gramStart"/>
      <w:r w:rsidRPr="002C06A3">
        <w:rPr>
          <w:sz w:val="28"/>
          <w:szCs w:val="28"/>
        </w:rPr>
        <w:t>обучение по пр</w:t>
      </w:r>
      <w:r w:rsidR="00217DD2">
        <w:rPr>
          <w:sz w:val="28"/>
          <w:szCs w:val="28"/>
        </w:rPr>
        <w:t>едмету</w:t>
      </w:r>
      <w:proofErr w:type="gramEnd"/>
      <w:r w:rsidR="00217DD2">
        <w:rPr>
          <w:sz w:val="28"/>
          <w:szCs w:val="28"/>
        </w:rPr>
        <w:t xml:space="preserve"> Английский язык для детей</w:t>
      </w:r>
      <w:r w:rsidR="00D23541">
        <w:rPr>
          <w:sz w:val="28"/>
          <w:szCs w:val="28"/>
        </w:rPr>
        <w:t>;</w:t>
      </w:r>
    </w:p>
    <w:p w:rsidR="00EA0534" w:rsidRPr="002C06A3" w:rsidRDefault="00EA0534" w:rsidP="00D23541">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lastRenderedPageBreak/>
        <w:t xml:space="preserve">—         </w:t>
      </w:r>
      <w:proofErr w:type="gramStart"/>
      <w:r w:rsidR="00D23541">
        <w:rPr>
          <w:sz w:val="28"/>
          <w:szCs w:val="28"/>
        </w:rPr>
        <w:t>обучение по предмету</w:t>
      </w:r>
      <w:proofErr w:type="gramEnd"/>
      <w:r w:rsidR="00D23541">
        <w:rPr>
          <w:sz w:val="28"/>
          <w:szCs w:val="28"/>
        </w:rPr>
        <w:t xml:space="preserve"> </w:t>
      </w:r>
      <w:r w:rsidR="00282F7E">
        <w:rPr>
          <w:sz w:val="28"/>
          <w:szCs w:val="28"/>
        </w:rPr>
        <w:t xml:space="preserve">«Маленький гений» </w:t>
      </w:r>
      <w:r w:rsidR="00D23541">
        <w:rPr>
          <w:sz w:val="28"/>
          <w:szCs w:val="28"/>
        </w:rPr>
        <w:t>развитие детей</w:t>
      </w:r>
      <w:r w:rsidR="00282F7E">
        <w:rPr>
          <w:sz w:val="28"/>
          <w:szCs w:val="28"/>
        </w:rPr>
        <w:t xml:space="preserve"> от 3 до 5 лет</w:t>
      </w:r>
      <w:r w:rsidR="00D23541">
        <w:rPr>
          <w:sz w:val="28"/>
          <w:szCs w:val="28"/>
        </w:rPr>
        <w:t>.</w:t>
      </w:r>
    </w:p>
    <w:p w:rsidR="00D23541" w:rsidRDefault="00D23541" w:rsidP="002C06A3">
      <w:pPr>
        <w:pStyle w:val="a3"/>
        <w:shd w:val="clear" w:color="auto" w:fill="FFFFFF"/>
        <w:spacing w:before="0" w:beforeAutospacing="0" w:after="0" w:afterAutospacing="0" w:line="384" w:lineRule="atLeast"/>
        <w:jc w:val="both"/>
        <w:textAlignment w:val="baseline"/>
        <w:rPr>
          <w:sz w:val="28"/>
          <w:szCs w:val="28"/>
        </w:rPr>
      </w:pPr>
      <w:r>
        <w:rPr>
          <w:sz w:val="28"/>
          <w:szCs w:val="28"/>
        </w:rPr>
        <w:t>2.4. Организация</w:t>
      </w:r>
      <w:r w:rsidR="00EA0534" w:rsidRPr="002C06A3">
        <w:rPr>
          <w:sz w:val="28"/>
          <w:szCs w:val="28"/>
        </w:rPr>
        <w:t xml:space="preserve"> вправе привлекать в порядке, установленном законодательством Российской Федерации, дополнительные финансовые средства за счет предоставления и иных предусмотренных Уставом платных услуг, а также за счет добровольных пожертвований и целевых взносов физ</w:t>
      </w:r>
      <w:r>
        <w:rPr>
          <w:sz w:val="28"/>
          <w:szCs w:val="28"/>
        </w:rPr>
        <w:t>ических и (или) юридических лиц.</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b/>
          <w:bCs/>
          <w:sz w:val="28"/>
          <w:szCs w:val="28"/>
          <w:bdr w:val="none" w:sz="0" w:space="0" w:color="auto" w:frame="1"/>
        </w:rPr>
        <w:t>3. Порядок оказания дополнительных платных образовательных услуг</w:t>
      </w:r>
    </w:p>
    <w:p w:rsidR="00EA0534" w:rsidRPr="002C06A3" w:rsidRDefault="00D23541" w:rsidP="002C06A3">
      <w:pPr>
        <w:pStyle w:val="a3"/>
        <w:shd w:val="clear" w:color="auto" w:fill="FFFFFF"/>
        <w:spacing w:before="0" w:beforeAutospacing="0" w:after="0" w:afterAutospacing="0" w:line="384" w:lineRule="atLeast"/>
        <w:jc w:val="both"/>
        <w:textAlignment w:val="baseline"/>
        <w:rPr>
          <w:sz w:val="28"/>
          <w:szCs w:val="28"/>
        </w:rPr>
      </w:pPr>
      <w:r>
        <w:rPr>
          <w:sz w:val="28"/>
          <w:szCs w:val="28"/>
        </w:rPr>
        <w:t>3.1. Организация</w:t>
      </w:r>
      <w:r w:rsidR="00EA0534" w:rsidRPr="002C06A3">
        <w:rPr>
          <w:sz w:val="28"/>
          <w:szCs w:val="28"/>
        </w:rPr>
        <w:t xml:space="preserve"> имеет право на оказание соответствующих платных образовательных услуг при н</w:t>
      </w:r>
      <w:r>
        <w:rPr>
          <w:sz w:val="28"/>
          <w:szCs w:val="28"/>
        </w:rPr>
        <w:t>аличии их перечня в образовательной программе организации</w:t>
      </w:r>
      <w:r w:rsidR="00EA0534" w:rsidRPr="002C06A3">
        <w:rPr>
          <w:sz w:val="28"/>
          <w:szCs w:val="28"/>
        </w:rPr>
        <w:t xml:space="preserve"> и наличии лицензии на соответствующий вид деятельности (в случаях, предусмотренных законодательством Российской Федерации).</w:t>
      </w:r>
    </w:p>
    <w:p w:rsidR="00EA0534" w:rsidRPr="002C06A3" w:rsidRDefault="00D23541" w:rsidP="002C06A3">
      <w:pPr>
        <w:pStyle w:val="a3"/>
        <w:shd w:val="clear" w:color="auto" w:fill="FFFFFF"/>
        <w:spacing w:before="0" w:beforeAutospacing="0" w:after="0" w:afterAutospacing="0" w:line="384" w:lineRule="atLeast"/>
        <w:jc w:val="both"/>
        <w:textAlignment w:val="baseline"/>
        <w:rPr>
          <w:sz w:val="28"/>
          <w:szCs w:val="28"/>
        </w:rPr>
      </w:pPr>
      <w:r>
        <w:rPr>
          <w:sz w:val="28"/>
          <w:szCs w:val="28"/>
        </w:rPr>
        <w:t xml:space="preserve">3.2. Организация </w:t>
      </w:r>
      <w:r w:rsidR="00EA0534" w:rsidRPr="002C06A3">
        <w:rPr>
          <w:sz w:val="28"/>
          <w:szCs w:val="28"/>
        </w:rPr>
        <w:t>обязана до заключения договора на оказание платных услуг и в период его действия предоставлять заказчику достоверную информацию о себе и об оказываемых платных образова</w:t>
      </w:r>
      <w:r>
        <w:rPr>
          <w:sz w:val="28"/>
          <w:szCs w:val="28"/>
        </w:rPr>
        <w:t xml:space="preserve">тельных услугах, обеспечивающую </w:t>
      </w:r>
      <w:r w:rsidR="00EA0534" w:rsidRPr="002C06A3">
        <w:rPr>
          <w:sz w:val="28"/>
          <w:szCs w:val="28"/>
        </w:rPr>
        <w:t>возможность их правильного выбора.</w:t>
      </w:r>
    </w:p>
    <w:p w:rsidR="00EA0534" w:rsidRPr="002C06A3" w:rsidRDefault="00D23541" w:rsidP="002C06A3">
      <w:pPr>
        <w:pStyle w:val="a3"/>
        <w:shd w:val="clear" w:color="auto" w:fill="FFFFFF"/>
        <w:spacing w:before="0" w:beforeAutospacing="0" w:after="0" w:afterAutospacing="0" w:line="384" w:lineRule="atLeast"/>
        <w:jc w:val="both"/>
        <w:textAlignment w:val="baseline"/>
        <w:rPr>
          <w:sz w:val="28"/>
          <w:szCs w:val="28"/>
        </w:rPr>
      </w:pPr>
      <w:r>
        <w:rPr>
          <w:sz w:val="28"/>
          <w:szCs w:val="28"/>
        </w:rPr>
        <w:t>3.3. Организация</w:t>
      </w:r>
      <w:r w:rsidR="00EA0534" w:rsidRPr="002C06A3">
        <w:rPr>
          <w:sz w:val="28"/>
          <w:szCs w:val="28"/>
        </w:rPr>
        <w:t xml:space="preserve"> обязана обеспечить открытость и доступность Заказчикам следующей информации:</w:t>
      </w:r>
    </w:p>
    <w:p w:rsidR="00EA0534" w:rsidRPr="002C06A3" w:rsidRDefault="00D23541" w:rsidP="002C06A3">
      <w:pPr>
        <w:pStyle w:val="a3"/>
        <w:shd w:val="clear" w:color="auto" w:fill="FFFFFF"/>
        <w:spacing w:before="0" w:beforeAutospacing="0" w:after="0" w:afterAutospacing="0" w:line="384" w:lineRule="atLeast"/>
        <w:jc w:val="both"/>
        <w:textAlignment w:val="baseline"/>
        <w:rPr>
          <w:sz w:val="28"/>
          <w:szCs w:val="28"/>
        </w:rPr>
      </w:pPr>
      <w:r>
        <w:rPr>
          <w:sz w:val="28"/>
          <w:szCs w:val="28"/>
        </w:rPr>
        <w:t>—     п</w:t>
      </w:r>
      <w:r w:rsidR="00EA0534" w:rsidRPr="002C06A3">
        <w:rPr>
          <w:sz w:val="28"/>
          <w:szCs w:val="28"/>
        </w:rPr>
        <w:t>оложения о порядке оказания платных образовательных услуг;</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     образцы договора на оказание платных образовательных услуг.</w:t>
      </w:r>
    </w:p>
    <w:p w:rsidR="00EA0534" w:rsidRPr="002C06A3" w:rsidRDefault="00D23541" w:rsidP="002C06A3">
      <w:pPr>
        <w:pStyle w:val="a3"/>
        <w:shd w:val="clear" w:color="auto" w:fill="FFFFFF"/>
        <w:spacing w:before="0" w:beforeAutospacing="0" w:after="0" w:afterAutospacing="0" w:line="384" w:lineRule="atLeast"/>
        <w:jc w:val="both"/>
        <w:textAlignment w:val="baseline"/>
        <w:rPr>
          <w:sz w:val="28"/>
          <w:szCs w:val="28"/>
        </w:rPr>
      </w:pPr>
      <w:r>
        <w:rPr>
          <w:sz w:val="28"/>
          <w:szCs w:val="28"/>
        </w:rPr>
        <w:t>3.4. Организация</w:t>
      </w:r>
      <w:r w:rsidR="00EA0534" w:rsidRPr="002C06A3">
        <w:rPr>
          <w:sz w:val="28"/>
          <w:szCs w:val="28"/>
        </w:rPr>
        <w:t xml:space="preserve"> обеспечивает доступ к следующей информац</w:t>
      </w:r>
      <w:proofErr w:type="gramStart"/>
      <w:r w:rsidR="00EA0534" w:rsidRPr="002C06A3">
        <w:rPr>
          <w:sz w:val="28"/>
          <w:szCs w:val="28"/>
        </w:rPr>
        <w:t>ии о её</w:t>
      </w:r>
      <w:proofErr w:type="gramEnd"/>
      <w:r w:rsidR="00EA0534" w:rsidRPr="002C06A3">
        <w:rPr>
          <w:sz w:val="28"/>
          <w:szCs w:val="28"/>
        </w:rPr>
        <w:t xml:space="preserve"> деятельности посредством размещения данной инфор</w:t>
      </w:r>
      <w:r>
        <w:rPr>
          <w:sz w:val="28"/>
          <w:szCs w:val="28"/>
        </w:rPr>
        <w:t>мации на официальном сайте Организации</w:t>
      </w:r>
      <w:r w:rsidR="00EA0534" w:rsidRPr="002C06A3">
        <w:rPr>
          <w:sz w:val="28"/>
          <w:szCs w:val="28"/>
        </w:rPr>
        <w:t xml:space="preserve"> в информационно-телекоммуникационной сети «Интернет»:</w:t>
      </w:r>
    </w:p>
    <w:p w:rsidR="00EA0534" w:rsidRPr="002C06A3" w:rsidRDefault="00D23541" w:rsidP="002C06A3">
      <w:pPr>
        <w:pStyle w:val="a3"/>
        <w:shd w:val="clear" w:color="auto" w:fill="FFFFFF"/>
        <w:spacing w:before="0" w:beforeAutospacing="0" w:after="0" w:afterAutospacing="0" w:line="384" w:lineRule="atLeast"/>
        <w:jc w:val="both"/>
        <w:textAlignment w:val="baseline"/>
        <w:rPr>
          <w:sz w:val="28"/>
          <w:szCs w:val="28"/>
        </w:rPr>
      </w:pPr>
      <w:r>
        <w:rPr>
          <w:sz w:val="28"/>
          <w:szCs w:val="28"/>
        </w:rPr>
        <w:t>—     о дате создания Организации</w:t>
      </w:r>
      <w:r w:rsidR="00EA0534" w:rsidRPr="002C06A3">
        <w:rPr>
          <w:sz w:val="28"/>
          <w:szCs w:val="28"/>
        </w:rPr>
        <w:t>, об учред</w:t>
      </w:r>
      <w:r>
        <w:rPr>
          <w:sz w:val="28"/>
          <w:szCs w:val="28"/>
        </w:rPr>
        <w:t>ителях, о месте нахождения Организац</w:t>
      </w:r>
      <w:proofErr w:type="gramStart"/>
      <w:r>
        <w:rPr>
          <w:sz w:val="28"/>
          <w:szCs w:val="28"/>
        </w:rPr>
        <w:t>ии и её</w:t>
      </w:r>
      <w:proofErr w:type="gramEnd"/>
      <w:r>
        <w:rPr>
          <w:sz w:val="28"/>
          <w:szCs w:val="28"/>
        </w:rPr>
        <w:t xml:space="preserve"> филиалах</w:t>
      </w:r>
      <w:r w:rsidR="00EA0534" w:rsidRPr="002C06A3">
        <w:rPr>
          <w:sz w:val="28"/>
          <w:szCs w:val="28"/>
        </w:rPr>
        <w:t>, режиме, графике работы, контактных телефонах и об адресах электронной почты;</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     о структур</w:t>
      </w:r>
      <w:r w:rsidR="00D23541">
        <w:rPr>
          <w:sz w:val="28"/>
          <w:szCs w:val="28"/>
        </w:rPr>
        <w:t>е и об органах управления Организации</w:t>
      </w:r>
      <w:r w:rsidRPr="002C06A3">
        <w:rPr>
          <w:sz w:val="28"/>
          <w:szCs w:val="28"/>
        </w:rPr>
        <w:t>;</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     о реализуемых образовательных программах с указанием учебных предметов, курсов</w:t>
      </w:r>
      <w:r w:rsidR="00D23541">
        <w:rPr>
          <w:sz w:val="28"/>
          <w:szCs w:val="28"/>
        </w:rPr>
        <w:t>, дисциплин (модулей),</w:t>
      </w:r>
      <w:r w:rsidRPr="002C06A3">
        <w:rPr>
          <w:sz w:val="28"/>
          <w:szCs w:val="28"/>
        </w:rPr>
        <w:t xml:space="preserve"> предусмотренных соответствующей образовательной программой;</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lastRenderedPageBreak/>
        <w:t>—     о языках образования;</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     о федеральных государственных образовательных стандартах, об образовательных стандартах (при их наличии);</w:t>
      </w:r>
    </w:p>
    <w:p w:rsidR="00EA0534" w:rsidRPr="002C06A3" w:rsidRDefault="00D23541" w:rsidP="002C06A3">
      <w:pPr>
        <w:pStyle w:val="a3"/>
        <w:shd w:val="clear" w:color="auto" w:fill="FFFFFF"/>
        <w:spacing w:before="0" w:beforeAutospacing="0" w:after="0" w:afterAutospacing="0" w:line="384" w:lineRule="atLeast"/>
        <w:jc w:val="both"/>
        <w:textAlignment w:val="baseline"/>
        <w:rPr>
          <w:sz w:val="28"/>
          <w:szCs w:val="28"/>
        </w:rPr>
      </w:pPr>
      <w:r>
        <w:rPr>
          <w:sz w:val="28"/>
          <w:szCs w:val="28"/>
        </w:rPr>
        <w:t>—     о руководителе Организации</w:t>
      </w:r>
      <w:r w:rsidR="00EA0534" w:rsidRPr="002C06A3">
        <w:rPr>
          <w:sz w:val="28"/>
          <w:szCs w:val="28"/>
        </w:rPr>
        <w:t>, его заместителях;</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     о персональном составе педагогических работников с указанием уровня образования, квалификации и опыта работы;</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     о поступлении финансовых и материальных средств и об их расходовании по итогам финансового года;</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а также размещает копии:</w:t>
      </w:r>
    </w:p>
    <w:p w:rsidR="00EA0534" w:rsidRPr="002C06A3" w:rsidRDefault="00112FFB" w:rsidP="002C06A3">
      <w:pPr>
        <w:pStyle w:val="a3"/>
        <w:shd w:val="clear" w:color="auto" w:fill="FFFFFF"/>
        <w:spacing w:before="0" w:beforeAutospacing="0" w:after="0" w:afterAutospacing="0" w:line="384" w:lineRule="atLeast"/>
        <w:jc w:val="both"/>
        <w:textAlignment w:val="baseline"/>
        <w:rPr>
          <w:sz w:val="28"/>
          <w:szCs w:val="28"/>
        </w:rPr>
      </w:pPr>
      <w:r>
        <w:rPr>
          <w:sz w:val="28"/>
          <w:szCs w:val="28"/>
        </w:rPr>
        <w:t>—     устава Организации</w:t>
      </w:r>
      <w:r w:rsidR="00EA0534" w:rsidRPr="002C06A3">
        <w:rPr>
          <w:sz w:val="28"/>
          <w:szCs w:val="28"/>
        </w:rPr>
        <w:t>;</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     лицензии на осуществление образовательной деятельности (с приложениями);</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     плана финансово-хозяйственной деятельности Школы, утвержденного в установленном законодательством Российской Федерации порядке;</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     правил внутреннего распорядка обучающихся, правил внутреннего трудового распорядка, коллективного договора;</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 xml:space="preserve">—     отчета о результатах </w:t>
      </w:r>
      <w:proofErr w:type="spellStart"/>
      <w:r w:rsidRPr="002C06A3">
        <w:rPr>
          <w:sz w:val="28"/>
          <w:szCs w:val="28"/>
        </w:rPr>
        <w:t>самообследовани</w:t>
      </w:r>
      <w:r w:rsidR="00112FFB">
        <w:rPr>
          <w:sz w:val="28"/>
          <w:szCs w:val="28"/>
        </w:rPr>
        <w:t>я</w:t>
      </w:r>
      <w:proofErr w:type="spellEnd"/>
      <w:r w:rsidR="00112FFB">
        <w:rPr>
          <w:sz w:val="28"/>
          <w:szCs w:val="28"/>
        </w:rPr>
        <w:t>. Показатели деятельности Организации</w:t>
      </w:r>
      <w:r w:rsidRPr="002C06A3">
        <w:rPr>
          <w:sz w:val="28"/>
          <w:szCs w:val="28"/>
        </w:rPr>
        <w:t xml:space="preserve">, подлежащей </w:t>
      </w:r>
      <w:proofErr w:type="spellStart"/>
      <w:r w:rsidRPr="002C06A3">
        <w:rPr>
          <w:sz w:val="28"/>
          <w:szCs w:val="28"/>
        </w:rPr>
        <w:t>самообследованию</w:t>
      </w:r>
      <w:proofErr w:type="spellEnd"/>
      <w:r w:rsidRPr="002C06A3">
        <w:rPr>
          <w:sz w:val="28"/>
          <w:szCs w:val="28"/>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     предписаний органов, осуществляющих государственный контроль (надзор) в сфере образования, отчетов об исполнении таких предписаний;</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lastRenderedPageBreak/>
        <w:t>—     иной информации, которая размещается, опубликовывается по решению Школы и (или) размещение, опубликование которой является обязательным в соответствии с законодательством Российской Федерации.</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Информация, предусмотренная пунктами 3.2. и 3.3. настоящего П</w:t>
      </w:r>
      <w:r w:rsidR="00112FFB">
        <w:rPr>
          <w:sz w:val="28"/>
          <w:szCs w:val="28"/>
        </w:rPr>
        <w:t>оложения, предоставляется Организацией</w:t>
      </w:r>
      <w:r w:rsidRPr="002C06A3">
        <w:rPr>
          <w:sz w:val="28"/>
          <w:szCs w:val="28"/>
        </w:rPr>
        <w:t xml:space="preserve"> в месте фактического осуществления образовательной деятельности.</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3.5. Договор заключается в простой письменной форме и содержит следующие сведения:</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 xml:space="preserve">—     полное </w:t>
      </w:r>
      <w:r w:rsidR="00112FFB">
        <w:rPr>
          <w:sz w:val="28"/>
          <w:szCs w:val="28"/>
        </w:rPr>
        <w:t>наименование исполнителя – Организации</w:t>
      </w:r>
      <w:r w:rsidRPr="002C06A3">
        <w:rPr>
          <w:sz w:val="28"/>
          <w:szCs w:val="28"/>
        </w:rPr>
        <w:t>, её место нахождения;</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     наименование или фамилия, имя, отчество (при наличии)</w:t>
      </w:r>
      <w:r w:rsidRPr="002C06A3">
        <w:rPr>
          <w:sz w:val="28"/>
          <w:szCs w:val="28"/>
        </w:rPr>
        <w:br/>
        <w:t>заказчика, телефон заказчика;</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     место нахождения или место жительства заказчика;</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proofErr w:type="gramStart"/>
      <w:r w:rsidRPr="002C06A3">
        <w:rPr>
          <w:sz w:val="28"/>
          <w:szCs w:val="28"/>
        </w:rPr>
        <w:t>—     фамилия, имя, отчество (при наличии) представителя исполнителя</w:t>
      </w:r>
      <w:r w:rsidRPr="002C06A3">
        <w:rPr>
          <w:sz w:val="28"/>
          <w:szCs w:val="28"/>
        </w:rPr>
        <w:br/>
        <w:t>и (или) заказчика, реквизиты документа, удостоверяющего полномочия</w:t>
      </w:r>
      <w:r w:rsidRPr="002C06A3">
        <w:rPr>
          <w:sz w:val="28"/>
          <w:szCs w:val="28"/>
        </w:rPr>
        <w:br/>
        <w:t>представителя исполнителя и (или) заказчика;</w:t>
      </w:r>
      <w:proofErr w:type="gramEnd"/>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     фамилия, имя, отчество (при наличии) обучающегося, его место</w:t>
      </w:r>
      <w:r w:rsidRPr="002C06A3">
        <w:rPr>
          <w:sz w:val="28"/>
          <w:szCs w:val="28"/>
        </w:rPr>
        <w:br/>
        <w:t>жительства, телефон (указывается в случае оказания платных</w:t>
      </w:r>
      <w:r w:rsidRPr="002C06A3">
        <w:rPr>
          <w:sz w:val="28"/>
          <w:szCs w:val="28"/>
        </w:rPr>
        <w:br/>
        <w:t xml:space="preserve">образовательных </w:t>
      </w:r>
      <w:proofErr w:type="gramStart"/>
      <w:r w:rsidRPr="002C06A3">
        <w:rPr>
          <w:sz w:val="28"/>
          <w:szCs w:val="28"/>
        </w:rPr>
        <w:t>услуг</w:t>
      </w:r>
      <w:proofErr w:type="gramEnd"/>
      <w:r w:rsidRPr="002C06A3">
        <w:rPr>
          <w:sz w:val="28"/>
          <w:szCs w:val="28"/>
        </w:rPr>
        <w:t xml:space="preserve"> в пользу обучающегося, не являющегося</w:t>
      </w:r>
      <w:r w:rsidRPr="002C06A3">
        <w:rPr>
          <w:sz w:val="28"/>
          <w:szCs w:val="28"/>
        </w:rPr>
        <w:br/>
        <w:t>заказчиком по договору);</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     права, обязанности и ответственность исполнителя, заказчика и</w:t>
      </w:r>
      <w:r w:rsidRPr="002C06A3">
        <w:rPr>
          <w:sz w:val="28"/>
          <w:szCs w:val="28"/>
        </w:rPr>
        <w:br/>
        <w:t>обучающегося;</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     полная стоимость образовательных услуг, порядок их оплаты;</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     сведения о лицензии на осуществление образовательной деятельности (наименование лицензирующего органа, номер и дата регистрации лицензии);</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     форма обучения;</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     сроки освоения образовательной программы (продолжительность обучения);</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 xml:space="preserve">—     вид документа (при наличии), выдаваемого </w:t>
      </w:r>
      <w:proofErr w:type="gramStart"/>
      <w:r w:rsidRPr="002C06A3">
        <w:rPr>
          <w:sz w:val="28"/>
          <w:szCs w:val="28"/>
        </w:rPr>
        <w:t>обучающемуся</w:t>
      </w:r>
      <w:proofErr w:type="gramEnd"/>
      <w:r w:rsidRPr="002C06A3">
        <w:rPr>
          <w:sz w:val="28"/>
          <w:szCs w:val="28"/>
        </w:rPr>
        <w:t xml:space="preserve"> после успешного освоения им соответствующей образовательной программы (части образовательной программы);</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     порядок изменения и расторжения договора;</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     подпись заказчика;</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lastRenderedPageBreak/>
        <w:t>—     другие необходимые сведения, связанные со спецификой оказываемых платных образовательных услуг.</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3.6.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3.7. Сведения, указанные в договоре, должны соответствовать информации, размещ</w:t>
      </w:r>
      <w:r w:rsidR="00112FFB">
        <w:rPr>
          <w:sz w:val="28"/>
          <w:szCs w:val="28"/>
        </w:rPr>
        <w:t>енной на официальном сайте Организации</w:t>
      </w:r>
      <w:r w:rsidRPr="002C06A3">
        <w:rPr>
          <w:sz w:val="28"/>
          <w:szCs w:val="28"/>
        </w:rPr>
        <w:t xml:space="preserve"> в информационно-телекоммуникационной сети «Интернет» на дату заключения договора.</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3.8. Договор заключается в двух экземплярах, один из которых остается у заказчика услуги.</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3.10. Если в договоре между заказчиком и исполнителем не оговорены название услуги (учебной программы), сроки оказания услуги и ее стоимость, договор считается не заключенным.</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3.11. Заказчик обязан оплатить оказываемые образовательные услуги, в порядке и в сроки, указанные в договоре.</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3.12. При заключении договора заказчик должен быть ознакомлен с настоящим Положением и другими нормативными актами и финансовыми документами, определяющими порядок и условия оказания платных образовательных услу</w:t>
      </w:r>
      <w:r w:rsidR="00112FFB">
        <w:rPr>
          <w:sz w:val="28"/>
          <w:szCs w:val="28"/>
        </w:rPr>
        <w:t>г в Организации</w:t>
      </w:r>
      <w:r w:rsidRPr="002C06A3">
        <w:rPr>
          <w:sz w:val="28"/>
          <w:szCs w:val="28"/>
        </w:rPr>
        <w:t>.</w:t>
      </w:r>
    </w:p>
    <w:p w:rsidR="00EA0534" w:rsidRPr="002C06A3" w:rsidRDefault="00112FFB" w:rsidP="002C06A3">
      <w:pPr>
        <w:pStyle w:val="a3"/>
        <w:shd w:val="clear" w:color="auto" w:fill="FFFFFF"/>
        <w:spacing w:before="0" w:beforeAutospacing="0" w:after="0" w:afterAutospacing="0" w:line="384" w:lineRule="atLeast"/>
        <w:jc w:val="both"/>
        <w:textAlignment w:val="baseline"/>
        <w:rPr>
          <w:sz w:val="28"/>
          <w:szCs w:val="28"/>
        </w:rPr>
      </w:pPr>
      <w:r>
        <w:rPr>
          <w:sz w:val="28"/>
          <w:szCs w:val="28"/>
        </w:rPr>
        <w:t>3.13. Организация</w:t>
      </w:r>
      <w:r w:rsidR="00EA0534" w:rsidRPr="002C06A3">
        <w:rPr>
          <w:sz w:val="28"/>
          <w:szCs w:val="28"/>
        </w:rPr>
        <w:t xml:space="preserve"> обязана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 xml:space="preserve">3.14. Стоимость платных образовательных услуг </w:t>
      </w:r>
      <w:r w:rsidR="00112FFB">
        <w:rPr>
          <w:sz w:val="28"/>
          <w:szCs w:val="28"/>
        </w:rPr>
        <w:t>рассчитывается ежегодно</w:t>
      </w:r>
      <w:r w:rsidRPr="002C06A3">
        <w:rPr>
          <w:sz w:val="28"/>
          <w:szCs w:val="28"/>
        </w:rPr>
        <w:t xml:space="preserve"> </w:t>
      </w:r>
      <w:r w:rsidR="00112FFB">
        <w:rPr>
          <w:sz w:val="28"/>
          <w:szCs w:val="28"/>
        </w:rPr>
        <w:t>и утверждается Приказом директора Организации</w:t>
      </w:r>
      <w:r w:rsidRPr="002C06A3">
        <w:rPr>
          <w:sz w:val="28"/>
          <w:szCs w:val="28"/>
        </w:rPr>
        <w:t>.</w:t>
      </w:r>
    </w:p>
    <w:p w:rsidR="00112FFB"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3.15. Увеличение стоимости платных образовательных услуг после заключения  договора </w:t>
      </w:r>
      <w:r w:rsidR="00112FFB">
        <w:rPr>
          <w:sz w:val="28"/>
          <w:szCs w:val="28"/>
        </w:rPr>
        <w:t>в течение учебного года</w:t>
      </w:r>
      <w:r w:rsidRPr="002C06A3">
        <w:rPr>
          <w:sz w:val="28"/>
          <w:szCs w:val="28"/>
        </w:rPr>
        <w:t xml:space="preserve"> не  допускается,   за  исключением увеличения стоимости указанных услуг с учетом уровня инфляции</w:t>
      </w:r>
      <w:r w:rsidR="00112FFB">
        <w:rPr>
          <w:sz w:val="28"/>
          <w:szCs w:val="28"/>
        </w:rPr>
        <w:t xml:space="preserve">. </w:t>
      </w:r>
    </w:p>
    <w:p w:rsidR="00EA0534" w:rsidRPr="002C06A3" w:rsidRDefault="00112FFB" w:rsidP="002C06A3">
      <w:pPr>
        <w:pStyle w:val="a3"/>
        <w:shd w:val="clear" w:color="auto" w:fill="FFFFFF"/>
        <w:spacing w:before="0" w:beforeAutospacing="0" w:after="0" w:afterAutospacing="0" w:line="384" w:lineRule="atLeast"/>
        <w:jc w:val="both"/>
        <w:textAlignment w:val="baseline"/>
        <w:rPr>
          <w:sz w:val="28"/>
          <w:szCs w:val="28"/>
        </w:rPr>
      </w:pPr>
      <w:r>
        <w:rPr>
          <w:sz w:val="28"/>
          <w:szCs w:val="28"/>
        </w:rPr>
        <w:t>3.16. Организация</w:t>
      </w:r>
      <w:r w:rsidR="00EA0534" w:rsidRPr="002C06A3">
        <w:rPr>
          <w:sz w:val="28"/>
          <w:szCs w:val="28"/>
        </w:rPr>
        <w:t xml:space="preserve">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w:t>
      </w:r>
      <w:r w:rsidR="00EA0534" w:rsidRPr="002C06A3">
        <w:rPr>
          <w:sz w:val="28"/>
          <w:szCs w:val="28"/>
        </w:rPr>
        <w:lastRenderedPageBreak/>
        <w:t>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3.17. Для оказания платных образовательных услуг необходимо:</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         создать условия для оказания образовательных услуг в соответствии с действующими санитарными правилами и нормами;</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         издать приказы об оказании конкретн</w:t>
      </w:r>
      <w:r w:rsidR="00112FFB">
        <w:rPr>
          <w:sz w:val="28"/>
          <w:szCs w:val="28"/>
        </w:rPr>
        <w:t>ых образовательных услуг в Организации</w:t>
      </w:r>
      <w:r w:rsidRPr="002C06A3">
        <w:rPr>
          <w:sz w:val="28"/>
          <w:szCs w:val="28"/>
        </w:rPr>
        <w:t xml:space="preserve"> в учебном году;</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         обеспечить кадровый состав;</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         составить смету расходов на образовательные услуги;</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         утвердить учебный план, учебную программу, штатное расписание, должностные инструкции;</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         утвердить расписание платных образовательных услуг;</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         оформить трудовые отношения с работниками, привлеченными для оказания платных образовательных услуг.</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4.</w:t>
      </w:r>
      <w:r w:rsidRPr="002C06A3">
        <w:rPr>
          <w:rStyle w:val="apple-converted-space"/>
          <w:sz w:val="28"/>
          <w:szCs w:val="28"/>
        </w:rPr>
        <w:t> </w:t>
      </w:r>
      <w:r w:rsidRPr="002C06A3">
        <w:rPr>
          <w:b/>
          <w:bCs/>
          <w:sz w:val="28"/>
          <w:szCs w:val="28"/>
          <w:bdr w:val="none" w:sz="0" w:space="0" w:color="auto" w:frame="1"/>
        </w:rPr>
        <w:t>Порядок получения и расходования средств</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b/>
          <w:bCs/>
          <w:sz w:val="28"/>
          <w:szCs w:val="28"/>
          <w:bdr w:val="none" w:sz="0" w:space="0" w:color="auto" w:frame="1"/>
        </w:rPr>
        <w:t>от оказания платных услуг</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 xml:space="preserve">4.1. На оказание каждой платной образовательной услуги составляется смета расходов в расчете на одного обучающегося. Смета рассчитывается в целом на группу </w:t>
      </w:r>
      <w:proofErr w:type="gramStart"/>
      <w:r w:rsidRPr="002C06A3">
        <w:rPr>
          <w:sz w:val="28"/>
          <w:szCs w:val="28"/>
        </w:rPr>
        <w:t>обучающихся</w:t>
      </w:r>
      <w:proofErr w:type="gramEnd"/>
      <w:r w:rsidRPr="002C06A3">
        <w:rPr>
          <w:sz w:val="28"/>
          <w:szCs w:val="28"/>
        </w:rPr>
        <w:t xml:space="preserve"> одного вида услуги и затем определяется цена отдельной услуги на каждого обучающегося. </w:t>
      </w:r>
      <w:proofErr w:type="gramStart"/>
      <w:r w:rsidRPr="002C06A3">
        <w:rPr>
          <w:sz w:val="28"/>
          <w:szCs w:val="28"/>
        </w:rPr>
        <w:t>В случае предоставления обучающемуся нескольких платных образовательных услуг смета расходов может рассчитываться по комплексу услуг.</w:t>
      </w:r>
      <w:proofErr w:type="gramEnd"/>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4.2. Доходы от оказания платных образовательных и иных платных услуг п</w:t>
      </w:r>
      <w:r w:rsidR="00C06C25">
        <w:rPr>
          <w:sz w:val="28"/>
          <w:szCs w:val="28"/>
        </w:rPr>
        <w:t>олностью реинвестируются в Организацию</w:t>
      </w:r>
      <w:r w:rsidRPr="002C06A3">
        <w:rPr>
          <w:sz w:val="28"/>
          <w:szCs w:val="28"/>
        </w:rPr>
        <w:t xml:space="preserve"> в соответствии с планом финансово-хозяйственной деятельности. Суммы превышения доходов над расходами используются исключительно в соответствии со сметой расходов.</w:t>
      </w:r>
    </w:p>
    <w:p w:rsidR="00EA0534" w:rsidRPr="002C06A3" w:rsidRDefault="00C06C25" w:rsidP="002C06A3">
      <w:pPr>
        <w:pStyle w:val="a3"/>
        <w:shd w:val="clear" w:color="auto" w:fill="FFFFFF"/>
        <w:spacing w:before="0" w:beforeAutospacing="0" w:after="0" w:afterAutospacing="0" w:line="384" w:lineRule="atLeast"/>
        <w:jc w:val="both"/>
        <w:textAlignment w:val="baseline"/>
        <w:rPr>
          <w:sz w:val="28"/>
          <w:szCs w:val="28"/>
        </w:rPr>
      </w:pPr>
      <w:r>
        <w:rPr>
          <w:sz w:val="28"/>
          <w:szCs w:val="28"/>
        </w:rPr>
        <w:t>4.3. Организация</w:t>
      </w:r>
      <w:r w:rsidR="00EA0534" w:rsidRPr="002C06A3">
        <w:rPr>
          <w:sz w:val="28"/>
          <w:szCs w:val="28"/>
        </w:rPr>
        <w:t xml:space="preserve"> вправе по своему усмотрению расходовать средства, полученные от оказания платных образовательных и иных платных услуг в соответствии со сметой доходов и расходов в следующем порядке:</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           фонд оплаты труда (заработная плата с начислениями, стимулирующие выплаты, доплаты, материальная помощь работникам в соответствии с условиями коллективного договора) – не менее 70% от полученного дохода;</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lastRenderedPageBreak/>
        <w:t>—         обеспечение хозяйственных нужд (в соответствии со статьями расходов бюджетной классификации Российской Федерации) – не более 30% от полученного дохода.</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 xml:space="preserve">4.4. Размер и </w:t>
      </w:r>
      <w:r w:rsidR="00C06C25">
        <w:rPr>
          <w:sz w:val="28"/>
          <w:szCs w:val="28"/>
        </w:rPr>
        <w:t>форма доплаты руководителю Организации</w:t>
      </w:r>
      <w:r w:rsidRPr="002C06A3">
        <w:rPr>
          <w:sz w:val="28"/>
          <w:szCs w:val="28"/>
        </w:rPr>
        <w:t xml:space="preserve"> определяется Учредителем, данные расходы включаются в калькуляцию расходов при расчете стоимости платных образовательных услуг. Поощрение руковод</w:t>
      </w:r>
      <w:r w:rsidR="00C06C25">
        <w:rPr>
          <w:sz w:val="28"/>
          <w:szCs w:val="28"/>
        </w:rPr>
        <w:t>ителя производится на основании</w:t>
      </w:r>
      <w:r w:rsidRPr="002C06A3">
        <w:rPr>
          <w:sz w:val="28"/>
          <w:szCs w:val="28"/>
        </w:rPr>
        <w:t xml:space="preserve"> трудового договора либо дополнительного соглашения к трудовому договору, в котором оговариваются условия оплаты за оказанные платные образовательные услуги.</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4.5. Работа по ведению бухгалтерского учета, связанная с предоставлением платных образовательных услуг, осуществляется</w:t>
      </w:r>
      <w:r w:rsidR="00C06C25">
        <w:rPr>
          <w:sz w:val="28"/>
          <w:szCs w:val="28"/>
        </w:rPr>
        <w:t xml:space="preserve"> бухгалтерией Организации</w:t>
      </w:r>
      <w:r w:rsidRPr="002C06A3">
        <w:rPr>
          <w:sz w:val="28"/>
          <w:szCs w:val="28"/>
        </w:rPr>
        <w:t>, или организацией, осуществляющей ве</w:t>
      </w:r>
      <w:r w:rsidR="00C06C25">
        <w:rPr>
          <w:sz w:val="28"/>
          <w:szCs w:val="28"/>
        </w:rPr>
        <w:t>дение бухгалтерского учета Организации</w:t>
      </w:r>
      <w:r w:rsidRPr="002C06A3">
        <w:rPr>
          <w:sz w:val="28"/>
          <w:szCs w:val="28"/>
        </w:rPr>
        <w:t>. При ведении бухгалтерского учета средства, получаемые за оказание платных образовательных услуг, оформляются как неналоговые доходы бюджета и подлежат отражению в полном объеме в плане финансово-</w:t>
      </w:r>
      <w:r w:rsidR="00C06C25">
        <w:rPr>
          <w:sz w:val="28"/>
          <w:szCs w:val="28"/>
        </w:rPr>
        <w:t>хозяйственной деятельности Организации</w:t>
      </w:r>
      <w:r w:rsidRPr="002C06A3">
        <w:rPr>
          <w:sz w:val="28"/>
          <w:szCs w:val="28"/>
        </w:rPr>
        <w:t>.</w:t>
      </w:r>
    </w:p>
    <w:p w:rsidR="00EA0534" w:rsidRPr="002C06A3" w:rsidRDefault="00C06C25" w:rsidP="002C06A3">
      <w:pPr>
        <w:pStyle w:val="a3"/>
        <w:shd w:val="clear" w:color="auto" w:fill="FFFFFF"/>
        <w:spacing w:before="0" w:beforeAutospacing="0" w:after="0" w:afterAutospacing="0" w:line="384" w:lineRule="atLeast"/>
        <w:jc w:val="both"/>
        <w:textAlignment w:val="baseline"/>
        <w:rPr>
          <w:sz w:val="28"/>
          <w:szCs w:val="28"/>
        </w:rPr>
      </w:pPr>
      <w:r>
        <w:rPr>
          <w:b/>
          <w:bCs/>
          <w:sz w:val="28"/>
          <w:szCs w:val="28"/>
          <w:bdr w:val="none" w:sz="0" w:space="0" w:color="auto" w:frame="1"/>
        </w:rPr>
        <w:t>5. Ответственность Организации</w:t>
      </w:r>
      <w:r w:rsidR="00EA0534" w:rsidRPr="002C06A3">
        <w:rPr>
          <w:b/>
          <w:bCs/>
          <w:sz w:val="28"/>
          <w:szCs w:val="28"/>
          <w:bdr w:val="none" w:sz="0" w:space="0" w:color="auto" w:frame="1"/>
        </w:rPr>
        <w:t xml:space="preserve"> и должностных лиц</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5.1.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5.2.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       безвозмездного оказания образовательных услуг;</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       соразмерного уменьшения стоимости оказанных платных</w:t>
      </w:r>
      <w:r w:rsidRPr="002C06A3">
        <w:rPr>
          <w:sz w:val="28"/>
          <w:szCs w:val="28"/>
        </w:rPr>
        <w:br/>
        <w:t>образовательных услуг;</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       возмещения понесенных им расходов по устранению недостатков</w:t>
      </w:r>
      <w:r w:rsidRPr="002C06A3">
        <w:rPr>
          <w:sz w:val="28"/>
          <w:szCs w:val="28"/>
        </w:rPr>
        <w:br/>
        <w:t>оказанных платных образовательных услуг своими силами или третьими</w:t>
      </w:r>
      <w:r w:rsidRPr="002C06A3">
        <w:rPr>
          <w:sz w:val="28"/>
          <w:szCs w:val="28"/>
        </w:rPr>
        <w:br/>
        <w:t>лицами.</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5.3.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lastRenderedPageBreak/>
        <w:t>5.4.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       назначить исполнителю новый срок, в течение которого</w:t>
      </w:r>
      <w:r w:rsidRPr="002C06A3">
        <w:rPr>
          <w:sz w:val="28"/>
          <w:szCs w:val="28"/>
        </w:rPr>
        <w:br/>
        <w:t>исполнитель должен приступить к оказанию платных образовательных</w:t>
      </w:r>
      <w:r w:rsidRPr="002C06A3">
        <w:rPr>
          <w:sz w:val="28"/>
          <w:szCs w:val="28"/>
        </w:rPr>
        <w:br/>
        <w:t>услуг и (или) закончить оказание платных образовательных услуг;</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       поручить оказать платные образовательные услуги третьим лицам</w:t>
      </w:r>
      <w:r w:rsidRPr="002C06A3">
        <w:rPr>
          <w:sz w:val="28"/>
          <w:szCs w:val="28"/>
        </w:rPr>
        <w:br/>
        <w:t>за разумную цену и потребовать от исполнителя возмещения понесенных</w:t>
      </w:r>
      <w:r w:rsidRPr="002C06A3">
        <w:rPr>
          <w:sz w:val="28"/>
          <w:szCs w:val="28"/>
        </w:rPr>
        <w:br/>
        <w:t>расходов;</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       потребовать уменьшения стоимости платных образовательных</w:t>
      </w:r>
      <w:r w:rsidRPr="002C06A3">
        <w:rPr>
          <w:sz w:val="28"/>
          <w:szCs w:val="28"/>
        </w:rPr>
        <w:br/>
        <w:t>услуг;</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       расторгнуть договор.</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5.5.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 xml:space="preserve">5.6. По инициативе исполнителя </w:t>
      </w:r>
      <w:proofErr w:type="gramStart"/>
      <w:r w:rsidRPr="002C06A3">
        <w:rPr>
          <w:sz w:val="28"/>
          <w:szCs w:val="28"/>
        </w:rPr>
        <w:t>договор</w:t>
      </w:r>
      <w:proofErr w:type="gramEnd"/>
      <w:r w:rsidRPr="002C06A3">
        <w:rPr>
          <w:sz w:val="28"/>
          <w:szCs w:val="28"/>
        </w:rPr>
        <w:t xml:space="preserve"> может быть расторгнут в одностороннем порядке в следующем случае:</w:t>
      </w:r>
    </w:p>
    <w:p w:rsidR="00C06C25"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       просрочка оплаты стоимости платных образовательных услуг;</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       невозможность надлежащего исполнения обязательств по</w:t>
      </w:r>
      <w:r w:rsidRPr="002C06A3">
        <w:rPr>
          <w:sz w:val="28"/>
          <w:szCs w:val="28"/>
        </w:rPr>
        <w:br/>
        <w:t>оказанию платных образовательных услуг вследствие дейс</w:t>
      </w:r>
      <w:r w:rsidR="006217B3">
        <w:rPr>
          <w:sz w:val="28"/>
          <w:szCs w:val="28"/>
        </w:rPr>
        <w:t>твий</w:t>
      </w:r>
      <w:r w:rsidR="006217B3">
        <w:rPr>
          <w:sz w:val="28"/>
          <w:szCs w:val="28"/>
        </w:rPr>
        <w:br/>
        <w:t>(бездействия) обучающегося, законного представителя обучающегося.</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b/>
          <w:bCs/>
          <w:sz w:val="28"/>
          <w:szCs w:val="28"/>
          <w:bdr w:val="none" w:sz="0" w:space="0" w:color="auto" w:frame="1"/>
        </w:rPr>
        <w:t xml:space="preserve">6. </w:t>
      </w:r>
      <w:proofErr w:type="gramStart"/>
      <w:r w:rsidRPr="002C06A3">
        <w:rPr>
          <w:b/>
          <w:bCs/>
          <w:sz w:val="28"/>
          <w:szCs w:val="28"/>
          <w:bdr w:val="none" w:sz="0" w:space="0" w:color="auto" w:frame="1"/>
        </w:rPr>
        <w:t>Контроль за</w:t>
      </w:r>
      <w:proofErr w:type="gramEnd"/>
      <w:r w:rsidRPr="002C06A3">
        <w:rPr>
          <w:b/>
          <w:bCs/>
          <w:sz w:val="28"/>
          <w:szCs w:val="28"/>
          <w:bdr w:val="none" w:sz="0" w:space="0" w:color="auto" w:frame="1"/>
        </w:rPr>
        <w:t xml:space="preserve"> организацией и условиями предоставления платных образовательных услуг</w:t>
      </w:r>
    </w:p>
    <w:p w:rsidR="00EA0534" w:rsidRPr="002C06A3" w:rsidRDefault="00EA0534" w:rsidP="002C06A3">
      <w:pPr>
        <w:pStyle w:val="a3"/>
        <w:shd w:val="clear" w:color="auto" w:fill="FFFFFF"/>
        <w:spacing w:before="0" w:beforeAutospacing="0" w:after="0" w:afterAutospacing="0" w:line="384" w:lineRule="atLeast"/>
        <w:jc w:val="both"/>
        <w:textAlignment w:val="baseline"/>
        <w:rPr>
          <w:sz w:val="28"/>
          <w:szCs w:val="28"/>
        </w:rPr>
      </w:pPr>
      <w:r w:rsidRPr="002C06A3">
        <w:rPr>
          <w:sz w:val="28"/>
          <w:szCs w:val="28"/>
        </w:rPr>
        <w:t xml:space="preserve">6.1. </w:t>
      </w:r>
      <w:proofErr w:type="gramStart"/>
      <w:r w:rsidRPr="002C06A3">
        <w:rPr>
          <w:sz w:val="28"/>
          <w:szCs w:val="28"/>
        </w:rPr>
        <w:t>Контроль за организацией и условиями предоставления платных образовательных услуг, а также за соответствием законодательству приказ</w:t>
      </w:r>
      <w:r w:rsidR="006217B3">
        <w:rPr>
          <w:sz w:val="28"/>
          <w:szCs w:val="28"/>
        </w:rPr>
        <w:t>ов, изданных руководителем Организации</w:t>
      </w:r>
      <w:r w:rsidRPr="002C06A3">
        <w:rPr>
          <w:sz w:val="28"/>
          <w:szCs w:val="28"/>
        </w:rPr>
        <w:t xml:space="preserve"> по вопросам организации предоставления платн</w:t>
      </w:r>
      <w:r w:rsidR="006217B3">
        <w:rPr>
          <w:sz w:val="28"/>
          <w:szCs w:val="28"/>
        </w:rPr>
        <w:t>ых образовательных услуг в Организации</w:t>
      </w:r>
      <w:r w:rsidRPr="002C06A3">
        <w:rPr>
          <w:sz w:val="28"/>
          <w:szCs w:val="28"/>
        </w:rPr>
        <w:t xml:space="preserve">, осуществляется </w:t>
      </w:r>
      <w:r w:rsidR="006217B3">
        <w:rPr>
          <w:sz w:val="28"/>
          <w:szCs w:val="28"/>
        </w:rPr>
        <w:t>органами надзора</w:t>
      </w:r>
      <w:r w:rsidRPr="002C06A3">
        <w:rPr>
          <w:sz w:val="28"/>
          <w:szCs w:val="28"/>
        </w:rPr>
        <w:t>, на которые в соответствии с законами и иными правовыми актами Российской Федерации возложены полномочия по  проверке деятельности образовательных организаций, а также заказчиками услуг в рамках договорных отношений.</w:t>
      </w:r>
      <w:proofErr w:type="gramEnd"/>
    </w:p>
    <w:sectPr w:rsidR="00EA0534" w:rsidRPr="002C06A3" w:rsidSect="001078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EA0534"/>
    <w:rsid w:val="001078D0"/>
    <w:rsid w:val="00112FFB"/>
    <w:rsid w:val="001E2654"/>
    <w:rsid w:val="00217DD2"/>
    <w:rsid w:val="00282F7E"/>
    <w:rsid w:val="002C06A3"/>
    <w:rsid w:val="00496EEF"/>
    <w:rsid w:val="006217B3"/>
    <w:rsid w:val="00C06C25"/>
    <w:rsid w:val="00D23541"/>
    <w:rsid w:val="00EA0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8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05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0534"/>
  </w:style>
  <w:style w:type="table" w:styleId="a4">
    <w:name w:val="Table Grid"/>
    <w:basedOn w:val="a1"/>
    <w:uiPriority w:val="59"/>
    <w:rsid w:val="002C06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861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2681</Words>
  <Characters>15288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Manager>Николаева А.К.</Manager>
  <Company>Microsoft</Company>
  <LinksUpToDate>false</LinksUpToDate>
  <CharactersWithSpaces>17934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порядке оказания платных образовательных услуг</dc:title>
  <dc:subject>Договора Центр Радость</dc:subject>
  <dc:creator>Центр-Радость</dc:creator>
  <cp:keywords>радость; документы</cp:keywords>
  <dc:description>Положение о порядке оказания платных образовательных услуг</dc:description>
  <cp:lastModifiedBy>704</cp:lastModifiedBy>
  <cp:revision>5</cp:revision>
  <dcterms:created xsi:type="dcterms:W3CDTF">2016-06-07T09:10:00Z</dcterms:created>
  <dcterms:modified xsi:type="dcterms:W3CDTF">2016-06-08T14:37:00Z</dcterms:modified>
  <cp:category>документы; детский центр; Радость</cp:category>
  <cp:version>2</cp:version>
</cp:coreProperties>
</file>